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3D209" w14:textId="47414192" w:rsidR="00C937DB" w:rsidRPr="00C937DB" w:rsidRDefault="00C937DB" w:rsidP="00C937D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 ООО «Восток-Финанс»</w:t>
      </w:r>
    </w:p>
    <w:p w14:paraId="324D8C78" w14:textId="77777777" w:rsidR="00C937DB" w:rsidRPr="00C937DB" w:rsidRDefault="00C937DB" w:rsidP="00C937D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</w:t>
      </w:r>
      <w:proofErr w:type="gramStart"/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ПРИОБРЕТЕНИИ</w:t>
      </w:r>
      <w:proofErr w:type="gramEnd"/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АКЦИЙ ПАО «РАО ЭС ВОСТОКА»</w:t>
      </w:r>
    </w:p>
    <w:p w14:paraId="6412B254" w14:textId="77777777" w:rsidR="00C937DB" w:rsidRPr="00C937DB" w:rsidRDefault="00C937DB" w:rsidP="00C937D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503F72" w14:textId="77777777" w:rsidR="00C937DB" w:rsidRPr="00C937DB" w:rsidRDefault="00C937DB" w:rsidP="00C937D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Уважаемый акционер ПАО «РАО ЭС Востока»!</w:t>
      </w:r>
    </w:p>
    <w:p w14:paraId="6D9EC6B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3A2D33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с ограниченной ответственностью «Восток-Финанс» (ОГРН 1097746803626, место нахождения: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Российская Федерация, г. Москва, является 100% дочерним обществом ПАО «РАО ЭС Востока», входящим в Группу РусГидро) (далее –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ООО «Восток-Финанс»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уведомляет о Добровольном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предложении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приобретении акций Публичного акционерного общества «РАО Энергетические системы Востока» (торговый код Московской биржи VRAO, VRAOP, ОГРН 1087760000052, место нахождения: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Хабаровский край, г. Хабаровск) (ранее и далее –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ПАО «РАО ЭС Востока»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направленном ООО «Восток-Финанс» в соответствии со статьей 84.1 Федерального закона от 26.12.1995 № 208-ФЗ «Об акционерных обществах».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действия добровольного предложения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3 ноября 2015 г. по 18 января 2016 г.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включительно.</w:t>
      </w:r>
    </w:p>
    <w:p w14:paraId="75E4EBB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34DFB7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условиями добровольного предложения Вы можете:</w:t>
      </w:r>
    </w:p>
    <w:p w14:paraId="09776DE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BF615A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обменять обыкновенные и привилегированные именные бездокументарные акции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ПАО «РАО ЭС Востока» на обыкновенные именные бездокументарные акции Публичного акционерного общества «Федеральная гидрогенерирующая компания – РусГидро» (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ПАО «РусГидро»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торговый код HYDR, ISIN код RU000A0JPKH7, ОГРН 1042401810494, государственный регистрационный номер выпуска 1-01-55038-Е от 22.02.2005). Денежная оценка ценных бумаг ПАО «РусГидро»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составляет 0,5768 руб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(соответствует средневзвешенной цене, определённой по результатам организованных торгов за шесть месяцев, предшествующих дате направления добровольного предложения). Соответственно:</w:t>
      </w:r>
    </w:p>
    <w:p w14:paraId="5A0682E6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 На 1 обыкновенную акцию ПАО «РАО ЭС Востока» акционер получает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0,6068 акций ПАО «РусГидро»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6D89D27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 На 1 привилегированную акцию ПАО «РАО ЭС Востока» акционер получает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0,3814 акций ПАО «РусГидро».</w:t>
      </w:r>
    </w:p>
    <w:p w14:paraId="7F11B4B6" w14:textId="4B5353EB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количество акций ПАО «РусГидро», подлежащих передаче в обмен на акции ПАО «РАО ЭС Востока», составит дробное число, в оплату будет передано количество акций ПАО «РусГидро», равное целому числу до запятой, с выплатой разницы в цене обмениваемых акций денежными средствами</w:t>
      </w:r>
      <w:bookmarkStart w:id="0" w:name="_ftnref1"/>
      <w:r>
        <w:rPr>
          <w:rStyle w:val="af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ootnoteReference w:id="2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0"/>
    </w:p>
    <w:p w14:paraId="654E984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341CC8" w14:textId="3DE7D37E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продать акции обыкновенные именные бездокументарные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ПАО «РАО ЭС Востока» (государственный регистрационный номер выпуска 1-01-55384-Е, торговый код VRAO, ISIN код </w:t>
      </w:r>
      <w:r w:rsidR="00EB38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="00EB3874" w:rsidRPr="00EB3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</w:t>
      </w:r>
      <w:r w:rsidR="00EB38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EB3874" w:rsidRPr="00EB3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EB38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JPVL</w:t>
      </w:r>
      <w:r w:rsidR="00EB3874" w:rsidRPr="00EB3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- по цене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0,35 рубля за одну обыкновенную акцию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40E159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11F21E" w14:textId="59E87654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продать акции привилегированные именные бездокументарные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ПАО «РАО ЭС Востока» (государственный регистрационный номер выпуска 2-02-55384-Е, торговый код VRAOP, ISIN код </w:t>
      </w:r>
      <w:r w:rsidR="00EB38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="00EB3874" w:rsidRPr="00EB3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</w:t>
      </w:r>
      <w:r w:rsidR="00EB38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EB3874" w:rsidRPr="00EB3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EB38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JQNL</w:t>
      </w:r>
      <w:r w:rsidR="00EB3874" w:rsidRPr="00EB38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по цене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0,22 рубля за одну привилегированную акцию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823A1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FC8D34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Покупка акций ПАО «РАО ЭС Востока» будет осуществляться ООО «Восток-Финанс» в следующем порядке:</w:t>
      </w:r>
    </w:p>
    <w:p w14:paraId="01C1EAD9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5B29FA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Владелец, желающий продать Акции, должен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18 января 2016 г. включительно направить заявление о продаже ценных бумаг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адресу держателя реестра владельцев ценных бумаг ПАО «РАО ЭС Востока» - АО «СТАТУС» (109544, г. Москва, ул. Новорогожская, д. 32, стр. 1, АО «СТАТУС»)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или представить такое заявление лично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(г. Москва, ул. Новорогожская, д. 32, стр. 1, в рабочий день с 10:00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до 14:00 часов).</w:t>
      </w:r>
    </w:p>
    <w:p w14:paraId="4F66169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заявлении о продаже ценных бумаг должны быть указаны вид, категория (тип) и количество ценных бумаг, которые владелец Акций согласен продать ООО «Восток-Финанс», выбранная форма оплаты, а также реквизиты для перечисления денежных средств и ценных бумаг в случае выбора обмена на акции ПАО «РусГидро».</w:t>
      </w:r>
      <w:proofErr w:type="gramEnd"/>
    </w:p>
    <w:p w14:paraId="1A7C92BC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должно быть подписано владельцем Акций или уполномоченным им лицом. Заявление, поступившее от юридического лица, должно содержать оттиск печати (если применимо).</w:t>
      </w:r>
    </w:p>
    <w:p w14:paraId="3815E73A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заявления прилагается.</w:t>
      </w:r>
    </w:p>
    <w:p w14:paraId="3B546700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00370E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После направления заявления, указанного в п. 1 настоящего уведомления,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19.01.2016 по 02.02.2016 включительно передать Акции на лицевой счет ООО «Восток-</w:t>
      </w:r>
      <w:proofErr w:type="spellStart"/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Финанс</w:t>
      </w:r>
      <w:proofErr w:type="gramStart"/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реестре владельцев ценных бумаг ПАО «РАО ЭС Востока».</w:t>
      </w:r>
    </w:p>
    <w:p w14:paraId="134CD594" w14:textId="29734CF3" w:rsidR="00C937DB" w:rsidRPr="00DF2A21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для передачи Акций на лицевой счет ООО «Восток-Финанс» необходимо в период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19.01.2016 по 28.01.2016 включительно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представить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лично или через уполномоченного представителя держателю реестра владельцев ценных бумаг ПАО «РАО ЭС Востока» (АО «СТАТУС») соответствующее</w:t>
      </w:r>
      <w:r w:rsidR="00DF2A21" w:rsidRPr="00DF2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распоряжение о передаче ценных бумаг.</w:t>
      </w:r>
      <w:bookmarkStart w:id="1" w:name="_ftnref2"/>
      <w:r>
        <w:rPr>
          <w:rStyle w:val="af2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footnoteReference w:id="3"/>
      </w:r>
      <w:bookmarkEnd w:id="1"/>
    </w:p>
    <w:p w14:paraId="05AA38CE" w14:textId="77777777" w:rsidR="00C937DB" w:rsidRPr="00C937DB" w:rsidRDefault="00C937DB" w:rsidP="00DF2A21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Распоряжение о передаче ценных бумаг должно быть заполнено по форме держателя реестра владельцев ценных бумаг (АО «СТАТУС») и представлено:</w:t>
      </w:r>
    </w:p>
    <w:p w14:paraId="6E51E67D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АО «СТАТУС», г. Москва, ул. Новорогожская, д. 32, стр. 1, либо</w:t>
      </w:r>
      <w:proofErr w:type="gramEnd"/>
    </w:p>
    <w:p w14:paraId="57043754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любой из филиалов АО «СТАТУС» (перечень филиалов указан в приложении к настоящему уведомлению), либо</w:t>
      </w:r>
    </w:p>
    <w:p w14:paraId="57CB7D56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любое подразделение ПАО Сбербанк, осуществляющее функции трансфер-агентов по акциям ПАО «РАО ЭС Востока» (перечень указан в приложении к настоящему уведомлению).</w:t>
      </w:r>
    </w:p>
    <w:p w14:paraId="349434B1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распоряжении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передаче ценных бумаг в отношении ООО «Восток-Финанс» указывается следующая информация:</w:t>
      </w:r>
    </w:p>
    <w:p w14:paraId="34B64C15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Наименование лица, на лицевой счет которого должны быть зачислены ценные бумаги: </w:t>
      </w:r>
      <w:r w:rsidRPr="00C937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Общество с ограниченной ответственностью «Восток-Финанс»; (ООО «Восток-Финанс»);</w:t>
      </w:r>
    </w:p>
    <w:p w14:paraId="50919D0A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 зарегистрированного лица (тип лицевого счета): </w:t>
      </w:r>
      <w:r w:rsidRPr="00C937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владелец;</w:t>
      </w:r>
    </w:p>
    <w:p w14:paraId="7D42798C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Свидетельство о государственной регистрации юридического лица: </w:t>
      </w:r>
      <w:r w:rsidRPr="00C937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ОГРН 1097746803626, выдано 15 декабря 2009 года Межрайонной инспекцией Федеральной налоговой службы № 46 по г. Москве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3DE5CB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Номер лицевого счет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ООО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«Восток-Финанс» в реестре владельцев именных ценных бумаг ПАО «РАО ЭС Востока»: </w:t>
      </w:r>
      <w:r w:rsidRPr="00C937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№ 1447197</w:t>
      </w: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A5995A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Основание проведения операции: </w:t>
      </w:r>
      <w:r w:rsidRPr="00C937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добровольное предложение ООО «Восток-Финанс» о приобретении ценных бумаг ПАО «РАО ЭС Востока», дата истечения срока принятия добровольного предложения – 75 день </w:t>
      </w:r>
      <w:proofErr w:type="gramStart"/>
      <w:r w:rsidRPr="00C937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 даты получения</w:t>
      </w:r>
      <w:proofErr w:type="gramEnd"/>
      <w:r w:rsidRPr="00C937D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добровольного предложения ПАО «РАО ЭС Востока».</w:t>
      </w:r>
    </w:p>
    <w:p w14:paraId="72F8EE3B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Акции должны быть зачислены на лицевой счет ООО «Восток-Финанс» свободными от прав любых третьих лиц.</w:t>
      </w:r>
    </w:p>
    <w:p w14:paraId="52D833C9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Расходы, связанные с переходом права собственности на Акции, несет ООО «Восток-Финанс».</w:t>
      </w:r>
    </w:p>
    <w:p w14:paraId="4B4784A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B8E452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В срок не позднее 15 дней с момента зачисления Акций на лицевой счет ООО «Восток-Финанс» в реестре владельцев ценных бумаг ПАО «РАО ЭС Востока» ООО «Восток-Финанс» оплачивает приобретаемые Акции.</w:t>
      </w:r>
    </w:p>
    <w:p w14:paraId="7D1BD59B" w14:textId="77777777" w:rsidR="00C937DB" w:rsidRPr="00C937DB" w:rsidRDefault="00C937DB" w:rsidP="008225A8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оплате денежными средствами приобретаемые Акции оплачиваются в безналичном порядке по реквизитам, указанным в заявлениях владельцев ценных бумаг; сумма, подлежащая оплате за приобретаемые Акции, округляется до двух знаков после запятой (до копейки) по правилам математического округления.</w:t>
      </w:r>
    </w:p>
    <w:p w14:paraId="2FDEA7E0" w14:textId="77777777" w:rsidR="00C937DB" w:rsidRPr="00C937DB" w:rsidRDefault="00C937DB" w:rsidP="008225A8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оплате акциями ПАО «РусГидро» оплата производится посредством передачи соответствующего количества ценных бумаг ПАО «РусГидро» на лицевой счет (счет депо) продавца в реестре владельцев ценных бумаг ПАО «РусГидро», который выбрал способ оплаты ценными бумагами ПАО «РусГидро», реквизиты которого будут указаны в поданном продавцом заявлении.</w:t>
      </w:r>
    </w:p>
    <w:p w14:paraId="0BDB0CED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8B9DB0" w14:textId="77777777" w:rsidR="00C937DB" w:rsidRPr="00C937DB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документа, в котором указано содержание Добровольного предложения, размещен в сети «Интернет» по адресу: </w:t>
      </w:r>
      <w:hyperlink r:id="rId9" w:history="1">
        <w:r w:rsidRPr="00C937DB">
          <w:rPr>
            <w:rFonts w:ascii="Times New Roman" w:eastAsia="Times New Roman" w:hAnsi="Times New Roman" w:cs="Times New Roman"/>
            <w:color w:val="00A0FF"/>
            <w:sz w:val="24"/>
            <w:szCs w:val="24"/>
            <w:u w:val="single"/>
            <w:lang w:eastAsia="ru-RU"/>
          </w:rPr>
          <w:t>http://www.e-disclosure.ru/portal/company.aspx?id=35579</w:t>
        </w:r>
      </w:hyperlink>
    </w:p>
    <w:p w14:paraId="202D4E9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2DC99C" w14:textId="006DDCCD" w:rsidR="00C937DB" w:rsidRPr="004F5C6C" w:rsidRDefault="00C937DB" w:rsidP="00C937DB">
      <w:pPr>
        <w:shd w:val="clear" w:color="auto" w:fill="FFFFFF"/>
        <w:spacing w:after="0" w:line="23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Подробную информацию можно получить, обратившись по телефонам или по электронной почте: +7 (495) 287-67-10; +7 (495) 287-67-03 (доб. номер 6129);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0" w:history="1"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val="en-US" w:eastAsia="ru-RU"/>
          </w:rPr>
          <w:t>tikhonova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eastAsia="ru-RU"/>
          </w:rPr>
          <w:t>-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val="en-US" w:eastAsia="ru-RU"/>
          </w:rPr>
          <w:t>ya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eastAsia="ru-RU"/>
          </w:rPr>
          <w:t>@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val="en-US" w:eastAsia="ru-RU"/>
          </w:rPr>
          <w:t>rao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eastAsia="ru-RU"/>
          </w:rPr>
          <w:t>-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val="en-US" w:eastAsia="ru-RU"/>
          </w:rPr>
          <w:t>esv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eastAsia="ru-RU"/>
          </w:rPr>
          <w:t>.</w:t>
        </w:r>
        <w:r w:rsidRPr="004F5C6C">
          <w:rPr>
            <w:rStyle w:val="a8"/>
            <w:rFonts w:ascii="Times New Roman" w:eastAsia="Times New Roman" w:hAnsi="Times New Roman" w:cs="Times New Roman"/>
            <w:sz w:val="18"/>
            <w:szCs w:val="18"/>
            <w:lang w:val="en-US" w:eastAsia="ru-RU"/>
          </w:rPr>
          <w:t>ru</w:t>
        </w:r>
      </w:hyperlink>
      <w:r w:rsidRPr="004F5C6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 .</w:t>
      </w:r>
    </w:p>
    <w:p w14:paraId="489C20B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289FEB6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Перечень филиалов АО «СТАТУС»:</w:t>
      </w:r>
    </w:p>
    <w:p w14:paraId="1A1720A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Алексеевский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Россия, 309850, Белгородская область, г. Алексеевка, ул. Фрунзе, д. 2а, к. 13-14, время работы операционного зала: с 9:00 до 15:00, тел./факс: (47234) 325-18;</w:t>
      </w:r>
      <w:proofErr w:type="gramEnd"/>
    </w:p>
    <w:p w14:paraId="044D0DD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Архангельский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163000, г. Архангельск, ул. Розы Люксембург, д.5,корп.1, время работы операционного зала: с 10:00 до 15:00, тел. (8182) 63-32-60;</w:t>
      </w:r>
    </w:p>
    <w:p w14:paraId="1B1818F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Башкирский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Россия, 450001, Республика Башкортостан, г. Уфа, ул. Кировоградская, д. 36/2, 3-й этаж (вход с торца), время работы операционного зала: с 11:00 до 1</w:t>
      </w:r>
      <w:bookmarkStart w:id="2" w:name="_GoBack"/>
      <w:bookmarkEnd w:id="2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7:00, тел./факс: (347) 216-37-44;</w:t>
      </w:r>
      <w:proofErr w:type="gramEnd"/>
    </w:p>
    <w:p w14:paraId="06838ABD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Владивостокский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690091, г. Владивосток, ул. Пограничная, д. 6, 3 этаж (код 32 для входа в здание), время работы операционного зала: с 9:00 до 13:00, тел.: (4232) 22-45-18;</w:t>
      </w:r>
    </w:p>
    <w:p w14:paraId="7F6E2C8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5. 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Владикавказский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362003, РСО-Алания, г. Владикавказ, ул. К. Маркса, д. 25, время работы операционного зала: с 10:00 до 16:00, тел./факс: (8672) 252-356;</w:t>
      </w:r>
    </w:p>
    <w:p w14:paraId="40B030C2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6. 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Вологодский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160000, г. Вологда, ул. Добролюбова, д. 26, время работы операционного зала: с 10:00 до 16:00, тел. (8172) 54-87-46;</w:t>
      </w:r>
    </w:p>
    <w:p w14:paraId="424B4EF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7. 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Воронежский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394036, г. Воронеж, ул. Феоктистова, д. 4, время работы операционного зала: с 9.00 до 16.00, тел./факс: (4732) 53-13-54, 64-44-47, 64-44-49;</w:t>
      </w:r>
    </w:p>
    <w:p w14:paraId="5E21B81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8. 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Екатеринбургский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620026, Свердловская область, г. Екатеринбург, ул. Куйбышева, д. 44Д, офис 1003, время работы операционного зала: с 9:00 до 13:00, тел./факс: (343) 287-18-39, (922) 169-21-50;</w:t>
      </w:r>
    </w:p>
    <w:p w14:paraId="4EA134EF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9. 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Ижевский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426011, Удмуртская Республика, г. Ижевск, ул. 10 лет Октября, д. 53, офис 456, время работы операционного зала: с 8:30 до 13:00, с 14:00 до 16:30, тел./факс: (3412) 90-13-30;</w:t>
      </w:r>
    </w:p>
    <w:p w14:paraId="19788D18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10. 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Иркутский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664003, Иркутская область, г. Иркутск, ул. Дзержинского, д. 7, офис 4, время работы операционного зала: с 10:00 до 14:00, тел./факс: (3952) 20-09-83;</w:t>
      </w:r>
    </w:p>
    <w:p w14:paraId="40C98425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11. 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Казанский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420043, Республика Татарстан, г. Казань, ул. Вишневского, д.26, офис 201, время работы операционного зала: с 10:00 до 16:00, тел./факс: (843) 200-11-72;</w:t>
      </w:r>
    </w:p>
    <w:p w14:paraId="0DDF62A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12. 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Калужский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248002, г. Калуга, ул. Салтыкова-Щедрина, д. 23, оф. 3, время работы операционного зала: с 12:00 до 17:00 (в пятницу с 11:00 до 16:00), тел./факс: (4842) 56-43-07, 56-43-06, 56-31-90;</w:t>
      </w:r>
    </w:p>
    <w:p w14:paraId="4DD840A9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13. 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Костромской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156000, г. Кострома, ул. Пятницкая, д.49, время работы операционного зала: с 10:00 до 16:00, тел./факс: (4942) 31-64-04;</w:t>
      </w:r>
    </w:p>
    <w:p w14:paraId="7C3582BC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14. 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Краснодарский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350000, г. Краснодар, ул. Красноармейская, д. 30/1, оф. 902 (здание паркинга банка КБ «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КубаньКредит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», литер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Б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9 этаж, оф. 902), время работы операционного зала: с 10:00 до 15:00, тел./факс: (861) 274-88-85, 274-88-86;</w:t>
      </w:r>
    </w:p>
    <w:p w14:paraId="2BE5635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15. 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Магнитогорский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Россия, 455044, Челябинская область, г. Магнитогорск,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Завенягина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д.9, время работы операционного зала: с 9:00 до 15:00, тел./факс: (3519) 25-60-22, 25-60-23;</w:t>
      </w:r>
    </w:p>
    <w:p w14:paraId="1A2153A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16. </w:t>
      </w:r>
      <w:proofErr w:type="spellStart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Набережночелнинский</w:t>
      </w:r>
      <w:proofErr w:type="spellEnd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Россия, 423834, Республика Татарстан, г. Набережные Челны, проспект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Х.Туфана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д. 6, время работы операционного зала: с 9:00 до 15:00, тел./факс: (8552) 35-80-89;</w:t>
      </w:r>
    </w:p>
    <w:p w14:paraId="0B9407D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17. 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Находкинский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692904, Приморский край, г. Находка, ул. Портовая, д. 3а, офис 218, время работы операционного зала: с 9:00 до 13:00, тел.: (4236) 62-25-32;</w:t>
      </w:r>
    </w:p>
    <w:p w14:paraId="48FD7D79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18. 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Нижегородский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Россия, 603155, г. Нижний Новгород,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ул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.Б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ольшая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Печерская д.32 помещение 15, время работы операционного зала с 9:00 до 16:00, тел.: (831) 220-53-65;</w:t>
      </w:r>
    </w:p>
    <w:p w14:paraId="3FC377E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19. 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Омский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644043, г. Омск, ул. Кемеровская, д. 10, время работы операционного зала: с 9:00 до 15:00, тел.: (3812) 25-05-50;</w:t>
      </w:r>
    </w:p>
    <w:p w14:paraId="48DBB6C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20. 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Оренбургский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460021, г. Оренбург, ул. 60 лет Октября, д. 30 А, офис 316, время работы операционного зала: с 10:00 до 13:00 и с 14:00 до 15:00, тел./факс: (3532) 70-26-64;</w:t>
      </w:r>
    </w:p>
    <w:p w14:paraId="3000C72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21. 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Обособленное подразделение в г. Орел: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Россия, 302028, г. Орел, ул. Салтыкова-Щедрина, 32, подъезд №1, офис 201, время работы операционного зала: с 9:00 до 13:00, тел./факс: (4862) 48-36-47;</w:t>
      </w:r>
    </w:p>
    <w:p w14:paraId="28E5774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22. 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Обособленное подразделение в г. Северодвинск: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164500, Россия, Архангельская область, г. Северодвинск, ул. Карла Маркса, д. 21, оф. 521, время работы операционного зала: с 10:00 до 13:00, с 15:00 до 17:00, тел./факс: (8184) 52-96-00;</w:t>
      </w:r>
    </w:p>
    <w:p w14:paraId="061E3458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23. </w:t>
      </w:r>
      <w:proofErr w:type="gramStart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Обособленное подразделение в г. Сочи: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354341, Россия, Краснодарский край, г. Сочи, ул. Карла Маркса, д. 14, время работы операционного зала: с 14:00 до 18:00, тел./факс: (8622) 40-55-10;</w:t>
      </w:r>
      <w:proofErr w:type="gramEnd"/>
    </w:p>
    <w:p w14:paraId="4FCABB0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24. 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Обособленное подразделение в г. Чита: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672000, Россия, Забайкальский край, г. Чита, ул. Петровская, д. 35, оф. 6 (4 этаж), время работы операционного зала: с 10:00 до 13:00, с 15:00 до 17:00, тел./факс: (3022) 26-38-71;</w:t>
      </w:r>
    </w:p>
    <w:p w14:paraId="2F75078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25. 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Обособленное подразделение в г. Южно-Сахалинск: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693020, Россия, Сахалинская область, г. Южно-Сахалинск, ул. Крюкова, д. 57, оф. 307, время работы операционного зала: с 10:00 до 13:00, с 15:00 до 16:00, тел./факс: (4242) 50-08-07;</w:t>
      </w:r>
    </w:p>
    <w:p w14:paraId="37AFA588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26. 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Пензенский филиал: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Россия, 440052, г. Пенза, ул. Чкалова, д. 52, корп. 1, офис 12, время работы операционного зала: с 9:00 до 13:00, тел.: (8412) 23-10-15;</w:t>
      </w:r>
    </w:p>
    <w:p w14:paraId="686E2F2A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27. 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Пермский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614990 г. Пермь, ул. Ленина, д. 50, офис 702, время работы операционного зала: с 10:00 до 14:00, тел.: (342) 201-71-73;</w:t>
      </w:r>
    </w:p>
    <w:p w14:paraId="6614598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28. 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Приволжский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Россия, 410065, Саратовская область, г. Саратов, 2-й Красноармейский тупик, д. 1А,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каб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811, время работы операционного зала: с 9:00 до 15:00, тел./факс: (8452) 459-000, доб. 65-14;</w:t>
      </w:r>
    </w:p>
    <w:p w14:paraId="35BAEF1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29. 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Рыбинский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Россия, 152903, Ярославская область, г. Рыбинск, проспект Ленина, д. 148,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каб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113, время работы операционного зала: с 10:00 до 16:00, тел./факс: (4855) 29-66-00, (4855) 29-64-27;</w:t>
      </w:r>
    </w:p>
    <w:p w14:paraId="5F7288BD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30. 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Рязанский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Россия, 390000,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.Р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язань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ул. Соборная, д. 52, 3 этаж, офис 15, время работы операционного зала: с 10:00 до 16:00, тел: (4912) 99-49-77;</w:t>
      </w:r>
    </w:p>
    <w:p w14:paraId="47F4968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31. 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Самарский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443001, г. Самара, ул. Молодогвардейская / Ярмарочная, д. 167/3, время работы операционного зала: с 9:00 до 14:00, тел.: (846) 332-41-77;</w:t>
      </w:r>
    </w:p>
    <w:p w14:paraId="0D3F60AF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32. 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Санкт-Петербургский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197046, г. Санкт-Петербург, ул. Чапаева, д. 9, лит. А, время работы операционного зала: с 10:00 до 15:00, тел.: (812) 702-43-03;</w:t>
      </w:r>
    </w:p>
    <w:p w14:paraId="536CD06C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33. 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Саратовский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410031, г. Саратов, ул. Московская, д. 35, оф. 214, время работы операционного зала: с 9:00 до 14:00, тел.: (8452) 23-39-91, 23-74-82;</w:t>
      </w:r>
    </w:p>
    <w:p w14:paraId="10849794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34. </w:t>
      </w:r>
      <w:proofErr w:type="spellStart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Сызранский</w:t>
      </w:r>
      <w:proofErr w:type="spellEnd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446010, Самарская область, г. Сызрань, ул. Гидротурбинная, д. 13, время работы операционного зала: с 9:00 до 15:00, тел.: (8464) 37-12-52;</w:t>
      </w:r>
    </w:p>
    <w:p w14:paraId="49B7C229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35. 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Тольяттинский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445051, Самарская область, г. Тольятти, ул. Фрунзе, д. 6А, время работы операционного зала: с 8:30 до 16:30, тел.: (8482) 53-40-36;</w:t>
      </w:r>
    </w:p>
    <w:p w14:paraId="29A07DF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36. 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Томский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Россия, 634021, г. Томск, проспект Фрунзе, д. 132.,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каб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 300, время работы операционного зала: с 9.00 до 13.00 с 14.00 до 16.00, тел.: (3822) 44-26-23;</w:t>
      </w:r>
    </w:p>
    <w:p w14:paraId="0D0DCCE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37. 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Ульяновский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432063, Ульяновская область, г. Ульяновск, ул. Мира, д.17А, офис.4, время работы операционного зала: с 9:00 до 13:00, тел.: (8422) 42-30-55, (951) 096-87-53;</w:t>
      </w:r>
    </w:p>
    <w:p w14:paraId="657B18D4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38. 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Уфимский филиал: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Россия, 450030, Республика Башкортостан, г. Уфа, Индустриальное шоссе, д. 119, время работы операционного зала: с 9:00 до 13:00, тел./факс: (347) 238-32-77, 238-18-81;</w:t>
      </w:r>
    </w:p>
    <w:p w14:paraId="3E74657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39. 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Хабаровский филиал: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680000, Россия, Хабаровский край, г. Хабаровск, ул. Запарина, д. 82, офис 51, время работы операционного зала: с 10:00 до 16:00, тел./факс: (4212) 32-56-54</w:t>
      </w:r>
    </w:p>
    <w:p w14:paraId="75170FFB" w14:textId="77777777" w:rsidR="004F5C6C" w:rsidRDefault="004F5C6C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 w:eastAsia="ru-RU"/>
        </w:rPr>
      </w:pPr>
    </w:p>
    <w:p w14:paraId="57541680" w14:textId="267EB1C4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Перечень подразделений ПАО Сбербанк, осуществляющих функции трансфер-агентов</w:t>
      </w:r>
      <w:r w:rsidR="004F5C6C" w:rsidRPr="004F5C6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по акциям ПАО «РАО ЭС Востока»:</w:t>
      </w:r>
    </w:p>
    <w:p w14:paraId="4FF01D6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Красноярский край:</w:t>
      </w:r>
    </w:p>
    <w:p w14:paraId="49A56172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Красноярск, ул. Телевизорная, 1, стр. 9, тел. (391) 259-81-95; ул. Ленина, 126, тел. (391) 259-86-53;</w:t>
      </w:r>
      <w:proofErr w:type="gramEnd"/>
    </w:p>
    <w:p w14:paraId="6898288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Ачинск, 8 микрорайон, 6, тел. (39151) 6-80-84; 3 микрорайон, 39, тел. (39151) 7-75-79; ул. Кирова, 40 А, тел. (39151) 6-80-85;</w:t>
      </w:r>
    </w:p>
    <w:p w14:paraId="3056D1C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Железногорск, ул. Ленина, 48 А, тел. (39197) 2-05-76;</w:t>
      </w:r>
    </w:p>
    <w:p w14:paraId="0DB99A6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Канск,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Краснопартизанская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69/1, тел. (39161) 6-76-22;</w:t>
      </w:r>
    </w:p>
    <w:p w14:paraId="246436BC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Лесосибирск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ул.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Парковая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9 А, тел. (39145) 5-22-16;</w:t>
      </w:r>
    </w:p>
    <w:p w14:paraId="3394865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Минусинск, ул.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Штабная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10, тел. (39132) 2-48-59;</w:t>
      </w:r>
    </w:p>
    <w:p w14:paraId="63F197D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Норильск,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Б.Хмельницкого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7, тел. (3919) 47-07-15;</w:t>
      </w:r>
    </w:p>
    <w:p w14:paraId="465BA2DF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Шарыпово, 2-й микрорайон, 13, тел. (39153) 61-015;</w:t>
      </w:r>
    </w:p>
    <w:p w14:paraId="44841795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Назарово, ул.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Кузнечная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2, тел. (39155) 5-59-02;</w:t>
      </w:r>
    </w:p>
    <w:p w14:paraId="1A898F6A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Республика Хакасия: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Абакан, ул. Пушкина, 165, тел. 3902) 249-006;</w:t>
      </w:r>
      <w:proofErr w:type="gramEnd"/>
    </w:p>
    <w:p w14:paraId="2A4F98A5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Иркутская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Иркутск, ул. Нижняя Набережная, 10, тел. (3952) 28-21-59, 28-20-94;</w:t>
      </w:r>
    </w:p>
    <w:p w14:paraId="4A9FC230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Республика Бурятия: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Улан-Удэ, ул. Терешковой, 3б, тел. (3012) 28-50-41;</w:t>
      </w:r>
    </w:p>
    <w:p w14:paraId="6DE999E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Забайкальский край: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Чита, ул. Журавлева, 1, тел. (3022) 33-60-31, 33-60-30, 33-60-29;</w:t>
      </w:r>
    </w:p>
    <w:p w14:paraId="35C142E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Ростовская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Ростов-на-Дону, ул. Евдокимова, 37, тел. (863) 287-82-61;</w:t>
      </w:r>
    </w:p>
    <w:p w14:paraId="52305CA0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Краснодарский край: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Краснодар, ул.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Красноармейская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34, тел. (861) 219-00-98;</w:t>
      </w:r>
    </w:p>
    <w:p w14:paraId="245E559F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Ставропольский край: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Ставрополь, ул. Ленина, 361, тел. (8652) 30-83-45, 30-80-57;</w:t>
      </w:r>
    </w:p>
    <w:p w14:paraId="5207730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Пятигорск, ул. Кирова, 59, тел. (8793) 33-11-89;</w:t>
      </w:r>
    </w:p>
    <w:p w14:paraId="02D4AB3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Республика Дагестан: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Махачкала,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Даниялова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44, тел. (8722) 68-15-03; ул. Пушкина, 37, тел. (8722) 68-34-33;</w:t>
      </w:r>
    </w:p>
    <w:p w14:paraId="33B8FE0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Республика Ингушетия: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Назрань, ул. Московская, 37, тел. (8732) 22-92-40;</w:t>
      </w:r>
    </w:p>
    <w:p w14:paraId="5AF609FE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Кабардино-Балкарская Республика: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Нальчик, ул. Пушкина/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Кешокова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33А/72, тел. (8662) 44-16-58, 44-25-69;</w:t>
      </w:r>
    </w:p>
    <w:p w14:paraId="2BEA2FA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Республика Калмыкия: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Элиста, ул. В.И. Ленина, 305, тел. (84722) 4-57-21, 4-57-24;</w:t>
      </w:r>
    </w:p>
    <w:p w14:paraId="52325C4D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Карачаево-Черкесская Республика: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Черкесск, ул. Ленина, 53, тел. (8782) 26-11-89;</w:t>
      </w:r>
    </w:p>
    <w:p w14:paraId="710BD8E0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Республика Северная Осетия-Алания:</w:t>
      </w:r>
    </w:p>
    <w:p w14:paraId="6E8C0095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Владикавказ, ул. Коцоева, 68, тел. (8672) 55-12-87,54-88-97;</w:t>
      </w:r>
    </w:p>
    <w:p w14:paraId="0BFF5409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Моздок, ул. Кирова, 61, тел. (86736) 3-69-86;</w:t>
      </w:r>
    </w:p>
    <w:p w14:paraId="5D479324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Чеченская Республика: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Грозный, ул. Шейха Али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Митаева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12, тел. (8712) 62-96-21;</w:t>
      </w:r>
    </w:p>
    <w:p w14:paraId="1DE4BCEC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Новосибирская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Новосибирск,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Серебренниковская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20, тел. (383) 212-22-20, 212-22-21, 212-22-22, 319-70-20;</w:t>
      </w:r>
    </w:p>
    <w:p w14:paraId="6B30725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Алтайский край: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Барнаул, Комсомольский пр., 106 а, тел. (3852) 399-306, 389-128, 389-074;</w:t>
      </w:r>
    </w:p>
    <w:p w14:paraId="3C9F4DD2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Кемеровская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Кемерово, пр. Октябрьский, 53, тел. (3842) 35-54-25;</w:t>
      </w:r>
    </w:p>
    <w:p w14:paraId="46793F70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Томская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Томск, пр. Фрунзе, 90/1, тел. (3822) 24-94-09;</w:t>
      </w:r>
    </w:p>
    <w:p w14:paraId="348396D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г. Москва: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Москва, ул. Большая Андроньевская, 8, тел. (495) 785-45-10;</w:t>
      </w:r>
    </w:p>
    <w:p w14:paraId="373E5FD7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Тульская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Тула, пл.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Крестовоздвиженская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1, тел. (4872) 36-89-13;</w:t>
      </w:r>
    </w:p>
    <w:p w14:paraId="6EEF9B9C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Смоленская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Смоленск, ул. Полка «Нормандия-Неман», 23, тел. (4812) 49-14-31;</w:t>
      </w:r>
      <w:proofErr w:type="gramEnd"/>
    </w:p>
    <w:p w14:paraId="7931AE1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Брянская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Брянск, пр. Ленина, 10Б, тел. (4832) 67-37-65;</w:t>
      </w:r>
    </w:p>
    <w:p w14:paraId="01EFF93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Калужская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Калуга, ул. Кирова, 21 А, тел. (4842) 71-30-64;</w:t>
      </w:r>
    </w:p>
    <w:p w14:paraId="6E38F65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Рязанская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Рязань,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Пожалостина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19, тел. (4912) 29-67-59;</w:t>
      </w:r>
    </w:p>
    <w:p w14:paraId="1A4E6FE0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Тверская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Тверь,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Трехсвятская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8, тел. (4822) 37-03-19;</w:t>
      </w:r>
    </w:p>
    <w:p w14:paraId="4E26A4E3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Самарская область:</w:t>
      </w:r>
    </w:p>
    <w:p w14:paraId="3B90815D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Самара, пр-т Ленина, 17, тел. (846) 998-18-85;</w:t>
      </w:r>
    </w:p>
    <w:p w14:paraId="31BFB204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Тольятти, ул.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Юбилейная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55, тел. (8482) 95-62-45;</w:t>
      </w:r>
    </w:p>
    <w:p w14:paraId="221D0624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Волгоградская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Волгоград, ул. Коммунистическая, 40, тел. (8442) 74-20-91;</w:t>
      </w:r>
    </w:p>
    <w:p w14:paraId="4E815FE1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Саратовская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Саратов, ул. Вавилова, 1/7, тел. (8452) 50-75-21;</w:t>
      </w:r>
    </w:p>
    <w:p w14:paraId="54481B8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Оренбургская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Оренбург, ул. Володарского, 16, тел. (3532) 98-13-62, 98-13-64</w:t>
      </w:r>
    </w:p>
    <w:p w14:paraId="6D559768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Пензенская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Пенза, ул. Суворова, 81, тел. (8412) 20-35-07;</w:t>
      </w:r>
    </w:p>
    <w:p w14:paraId="079E70EA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Астраханская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Астрахань, ул. Кирова, 41, тел. (8512) 32-10-72;</w:t>
      </w:r>
    </w:p>
    <w:p w14:paraId="645E657F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Ульяновская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Ульяновск, ул. Гончара, 40а, тел. (8422) 42-68-40;</w:t>
      </w:r>
    </w:p>
    <w:p w14:paraId="1468A49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gramStart"/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г. Санкт-Петербург: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Санкт-Петербург, ул. Фурштатская, 5, тел. (812) 329-45-56, 329-37-74;</w:t>
      </w:r>
      <w:proofErr w:type="gramEnd"/>
    </w:p>
    <w:p w14:paraId="0D7ED41B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Калининградская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Калининград, Московский пр., 24, тел. (4012) 351-965;</w:t>
      </w:r>
    </w:p>
    <w:p w14:paraId="559BB978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Мурманская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Мурманск, пр. Ленина, 37, тел. (8152) 280-325, 280-360;</w:t>
      </w:r>
    </w:p>
    <w:p w14:paraId="52270A22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Республика Карелия: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г. Петрозаводск, ул. </w:t>
      </w:r>
      <w:proofErr w:type="spell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Антикайнена</w:t>
      </w:r>
      <w:proofErr w:type="spell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2, тел. (8142) 710-811;</w:t>
      </w:r>
    </w:p>
    <w:p w14:paraId="3EBC9684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Новгородская область: 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Великий Новгород, пр. Мира, 32, к. 1, тел. (8162) 986-234;</w:t>
      </w:r>
    </w:p>
    <w:p w14:paraId="63E70976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Псковская область: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 г. Псков, пр. </w:t>
      </w:r>
      <w:proofErr w:type="gramStart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Октябрьский</w:t>
      </w:r>
      <w:proofErr w:type="gramEnd"/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23/25, тел. (8112) 698-770.</w:t>
      </w:r>
    </w:p>
    <w:p w14:paraId="3162E6F5" w14:textId="77777777" w:rsidR="00C937DB" w:rsidRPr="00C937DB" w:rsidRDefault="00C937DB" w:rsidP="00C937DB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 w:type="textWrapping" w:clear="all"/>
      </w:r>
    </w:p>
    <w:p w14:paraId="3A431ED8" w14:textId="77777777" w:rsidR="00C937DB" w:rsidRPr="00C937DB" w:rsidRDefault="002A0228" w:rsidP="00C937DB">
      <w:pPr>
        <w:shd w:val="clear" w:color="auto" w:fill="FFFFFF"/>
        <w:spacing w:after="225" w:line="23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pict w14:anchorId="473236F9">
          <v:rect id="_x0000_i1025" style="width:166.05pt;height:.75pt" o:hrpct="330" o:hralign="center" o:hrstd="t" o:hrnoshade="t" o:hr="t" fillcolor="#ccc" stroked="f"/>
        </w:pict>
      </w:r>
    </w:p>
    <w:sectPr w:rsidR="00C937DB" w:rsidRPr="00C937DB" w:rsidSect="00461955">
      <w:headerReference w:type="default" r:id="rId11"/>
      <w:footerReference w:type="default" r:id="rId12"/>
      <w:pgSz w:w="11906" w:h="16838"/>
      <w:pgMar w:top="907" w:right="709" w:bottom="907" w:left="1134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11F53" w14:textId="77777777" w:rsidR="002A0228" w:rsidRDefault="002A0228" w:rsidP="00ED49EF">
      <w:pPr>
        <w:spacing w:after="0" w:line="240" w:lineRule="auto"/>
      </w:pPr>
      <w:r>
        <w:separator/>
      </w:r>
    </w:p>
  </w:endnote>
  <w:endnote w:type="continuationSeparator" w:id="0">
    <w:p w14:paraId="0C0262BC" w14:textId="77777777" w:rsidR="002A0228" w:rsidRDefault="002A0228" w:rsidP="00ED49EF">
      <w:pPr>
        <w:spacing w:after="0" w:line="240" w:lineRule="auto"/>
      </w:pPr>
      <w:r>
        <w:continuationSeparator/>
      </w:r>
    </w:p>
  </w:endnote>
  <w:endnote w:type="continuationNotice" w:id="1">
    <w:p w14:paraId="581FD50F" w14:textId="77777777" w:rsidR="002A0228" w:rsidRDefault="002A02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92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B662C52" w14:textId="77777777" w:rsidR="00ED49EF" w:rsidRPr="00E43064" w:rsidRDefault="00ED49EF">
        <w:pPr>
          <w:pStyle w:val="a6"/>
          <w:jc w:val="right"/>
          <w:rPr>
            <w:rFonts w:ascii="Times New Roman" w:hAnsi="Times New Roman" w:cs="Times New Roman"/>
          </w:rPr>
        </w:pPr>
        <w:r w:rsidRPr="00E43064">
          <w:rPr>
            <w:rFonts w:ascii="Times New Roman" w:hAnsi="Times New Roman" w:cs="Times New Roman"/>
          </w:rPr>
          <w:fldChar w:fldCharType="begin"/>
        </w:r>
        <w:r w:rsidRPr="00E43064">
          <w:rPr>
            <w:rFonts w:ascii="Times New Roman" w:hAnsi="Times New Roman" w:cs="Times New Roman"/>
          </w:rPr>
          <w:instrText>PAGE   \* MERGEFORMAT</w:instrText>
        </w:r>
        <w:r w:rsidRPr="00E43064">
          <w:rPr>
            <w:rFonts w:ascii="Times New Roman" w:hAnsi="Times New Roman" w:cs="Times New Roman"/>
          </w:rPr>
          <w:fldChar w:fldCharType="separate"/>
        </w:r>
        <w:r w:rsidR="004F5C6C">
          <w:rPr>
            <w:rFonts w:ascii="Times New Roman" w:hAnsi="Times New Roman" w:cs="Times New Roman"/>
            <w:noProof/>
          </w:rPr>
          <w:t>3</w:t>
        </w:r>
        <w:r w:rsidRPr="00E43064">
          <w:rPr>
            <w:rFonts w:ascii="Times New Roman" w:hAnsi="Times New Roman" w:cs="Times New Roman"/>
          </w:rPr>
          <w:fldChar w:fldCharType="end"/>
        </w:r>
      </w:p>
    </w:sdtContent>
  </w:sdt>
  <w:p w14:paraId="59BF179C" w14:textId="77777777" w:rsidR="00ED49EF" w:rsidRDefault="00ED49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A60EB" w14:textId="77777777" w:rsidR="002A0228" w:rsidRDefault="002A0228" w:rsidP="00ED49EF">
      <w:pPr>
        <w:spacing w:after="0" w:line="240" w:lineRule="auto"/>
      </w:pPr>
      <w:r>
        <w:separator/>
      </w:r>
    </w:p>
  </w:footnote>
  <w:footnote w:type="continuationSeparator" w:id="0">
    <w:p w14:paraId="4E318418" w14:textId="77777777" w:rsidR="002A0228" w:rsidRDefault="002A0228" w:rsidP="00ED49EF">
      <w:pPr>
        <w:spacing w:after="0" w:line="240" w:lineRule="auto"/>
      </w:pPr>
      <w:r>
        <w:continuationSeparator/>
      </w:r>
    </w:p>
  </w:footnote>
  <w:footnote w:type="continuationNotice" w:id="1">
    <w:p w14:paraId="501470DB" w14:textId="77777777" w:rsidR="002A0228" w:rsidRDefault="002A0228">
      <w:pPr>
        <w:spacing w:after="0" w:line="240" w:lineRule="auto"/>
      </w:pPr>
    </w:p>
  </w:footnote>
  <w:footnote w:id="2">
    <w:p w14:paraId="4C934574" w14:textId="77777777" w:rsidR="00C937DB" w:rsidRPr="00C937DB" w:rsidRDefault="00C937DB" w:rsidP="00C937DB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Style w:val="af2"/>
        </w:rPr>
        <w:footnoteRef/>
      </w:r>
      <w:r>
        <w:t xml:space="preserve"> </w:t>
      </w:r>
      <w:r w:rsidRPr="00C937D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Пример</w:t>
      </w: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:</w:t>
      </w:r>
    </w:p>
    <w:p w14:paraId="48DC4E2E" w14:textId="77777777" w:rsidR="00C937DB" w:rsidRPr="00C937DB" w:rsidRDefault="00C937DB" w:rsidP="00C937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Акционеру принадлежит 100 обыкновенных и 10 привилегированных Акций ПАО «РАО ЭС Востока». В обмен на указанные Акции акционер может получить:</w:t>
      </w:r>
    </w:p>
    <w:p w14:paraId="46B008C9" w14:textId="77777777" w:rsidR="00C937DB" w:rsidRPr="00C937DB" w:rsidRDefault="00C937DB" w:rsidP="00C937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а) 64 акции ПАО «РусГидро» и 0,28 рублей, исходя из следующего расчета:</w:t>
      </w:r>
    </w:p>
    <w:p w14:paraId="6A4DEB32" w14:textId="77777777" w:rsidR="00C937DB" w:rsidRPr="00C937DB" w:rsidRDefault="00C937DB" w:rsidP="00C937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(100 обыкновенных акций ПАО «РАО ЭС Востока» х 0,6068 акций ПАО «РусГидро») + (10 привилегированных акций ПАО «РАО ЭС Востока» х 0,3814 акций ПАО «РусГидро») = 64,49 акций ПАО «РусГидро», из которых</w:t>
      </w:r>
    </w:p>
    <w:p w14:paraId="4A44D7BF" w14:textId="77777777" w:rsidR="00C937DB" w:rsidRPr="00C937DB" w:rsidRDefault="00C937DB" w:rsidP="00C937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64 акции ПАО «РусГидро» (целое число) передается акционеру, 0,49 акций ПАО «РусГидро» (число после запятой) оплачивается акционеру деньгами из расчета (0,49 акций ПАО «РусГидро» х 0,5768 рублей) = 0,28 рублей,</w:t>
      </w:r>
    </w:p>
    <w:p w14:paraId="4E159A85" w14:textId="77777777" w:rsidR="00C937DB" w:rsidRPr="00C937DB" w:rsidRDefault="00C937DB" w:rsidP="00C937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либо</w:t>
      </w:r>
    </w:p>
    <w:p w14:paraId="2DD5BBE1" w14:textId="77777777" w:rsidR="00C937DB" w:rsidRPr="00C937DB" w:rsidRDefault="00C937DB" w:rsidP="00C937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б) 37,2 рубля, исходя из следующего расчета:</w:t>
      </w:r>
    </w:p>
    <w:p w14:paraId="7B957F3A" w14:textId="77777777" w:rsidR="00C937DB" w:rsidRPr="00C937DB" w:rsidRDefault="00C937DB" w:rsidP="00C937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937D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(100 обыкновенных акций х 0,35 рублей) + (10 привилегированных акций х 0,22 рубля).</w:t>
      </w:r>
    </w:p>
    <w:p w14:paraId="002266FE" w14:textId="1D9C2E5B" w:rsidR="00C937DB" w:rsidRPr="00C937DB" w:rsidRDefault="00C937DB" w:rsidP="00C937DB">
      <w:pPr>
        <w:pStyle w:val="af0"/>
      </w:pPr>
    </w:p>
  </w:footnote>
  <w:footnote w:id="3">
    <w:p w14:paraId="347C3903" w14:textId="61A4025D" w:rsidR="00C937DB" w:rsidRPr="00C937DB" w:rsidRDefault="00C937DB" w:rsidP="00C937DB">
      <w:pPr>
        <w:pStyle w:val="af0"/>
        <w:jc w:val="both"/>
        <w:rPr>
          <w:rFonts w:ascii="Times New Roman" w:hAnsi="Times New Roman" w:cs="Times New Roman"/>
        </w:rPr>
      </w:pPr>
      <w:r w:rsidRPr="00C937DB">
        <w:rPr>
          <w:rStyle w:val="af2"/>
          <w:rFonts w:ascii="Times New Roman" w:hAnsi="Times New Roman" w:cs="Times New Roman"/>
        </w:rPr>
        <w:footnoteRef/>
      </w:r>
      <w:r w:rsidRPr="00C937DB">
        <w:rPr>
          <w:rFonts w:ascii="Times New Roman" w:hAnsi="Times New Roman" w:cs="Times New Roman"/>
        </w:rPr>
        <w:t xml:space="preserve"> В </w:t>
      </w:r>
      <w:proofErr w:type="gramStart"/>
      <w:r w:rsidRPr="00C937DB">
        <w:rPr>
          <w:rFonts w:ascii="Times New Roman" w:hAnsi="Times New Roman" w:cs="Times New Roman"/>
        </w:rPr>
        <w:t>случае</w:t>
      </w:r>
      <w:proofErr w:type="gramEnd"/>
      <w:r w:rsidRPr="00C937DB">
        <w:rPr>
          <w:rFonts w:ascii="Times New Roman" w:hAnsi="Times New Roman" w:cs="Times New Roman"/>
        </w:rPr>
        <w:t xml:space="preserve"> хранения (учета) принадлежащих акционеру Акций в депозитарии, для передачи Акций необходимо представить соответствующее поручение в обслуживающий акционера депозитарий в соответствии с действующими у него правилами.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07F2F" w14:textId="77777777" w:rsidR="00E35D6C" w:rsidRDefault="00E35D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1AA5"/>
    <w:multiLevelType w:val="hybridMultilevel"/>
    <w:tmpl w:val="1F92AD1E"/>
    <w:lvl w:ilvl="0" w:tplc="1FECF26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2875"/>
    <w:multiLevelType w:val="hybridMultilevel"/>
    <w:tmpl w:val="92F089BA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B394D"/>
    <w:multiLevelType w:val="hybridMultilevel"/>
    <w:tmpl w:val="72C69DAC"/>
    <w:lvl w:ilvl="0" w:tplc="7F2EAF1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CB51E0"/>
    <w:multiLevelType w:val="hybridMultilevel"/>
    <w:tmpl w:val="AFFA9C28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9484C"/>
    <w:multiLevelType w:val="hybridMultilevel"/>
    <w:tmpl w:val="B6DCA778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0131DF"/>
    <w:multiLevelType w:val="hybridMultilevel"/>
    <w:tmpl w:val="F9C46D0C"/>
    <w:lvl w:ilvl="0" w:tplc="DBF035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BD90B4F"/>
    <w:multiLevelType w:val="hybridMultilevel"/>
    <w:tmpl w:val="10DA0212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4726636"/>
    <w:multiLevelType w:val="hybridMultilevel"/>
    <w:tmpl w:val="F11AF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160B1D"/>
    <w:multiLevelType w:val="hybridMultilevel"/>
    <w:tmpl w:val="41F4A0EC"/>
    <w:lvl w:ilvl="0" w:tplc="09DA5D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CB0821"/>
    <w:multiLevelType w:val="hybridMultilevel"/>
    <w:tmpl w:val="05469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471A8C"/>
    <w:multiLevelType w:val="hybridMultilevel"/>
    <w:tmpl w:val="F11EAE48"/>
    <w:lvl w:ilvl="0" w:tplc="7D582C9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1D"/>
    <w:rsid w:val="0000218B"/>
    <w:rsid w:val="00003E0E"/>
    <w:rsid w:val="00005429"/>
    <w:rsid w:val="000063D2"/>
    <w:rsid w:val="0001418B"/>
    <w:rsid w:val="00015338"/>
    <w:rsid w:val="00020D36"/>
    <w:rsid w:val="0003240B"/>
    <w:rsid w:val="00032EC0"/>
    <w:rsid w:val="00034548"/>
    <w:rsid w:val="00036961"/>
    <w:rsid w:val="0003773B"/>
    <w:rsid w:val="00043FFD"/>
    <w:rsid w:val="00047974"/>
    <w:rsid w:val="0005013A"/>
    <w:rsid w:val="00054F2F"/>
    <w:rsid w:val="00057590"/>
    <w:rsid w:val="00060061"/>
    <w:rsid w:val="000618C5"/>
    <w:rsid w:val="00061C5F"/>
    <w:rsid w:val="00071831"/>
    <w:rsid w:val="00071B44"/>
    <w:rsid w:val="000725E5"/>
    <w:rsid w:val="0007294F"/>
    <w:rsid w:val="00072D65"/>
    <w:rsid w:val="000733FB"/>
    <w:rsid w:val="0007383F"/>
    <w:rsid w:val="0008246B"/>
    <w:rsid w:val="00082FCE"/>
    <w:rsid w:val="00084AFB"/>
    <w:rsid w:val="00085F37"/>
    <w:rsid w:val="00092A71"/>
    <w:rsid w:val="00094712"/>
    <w:rsid w:val="00094A3B"/>
    <w:rsid w:val="00095388"/>
    <w:rsid w:val="00097227"/>
    <w:rsid w:val="000A4A02"/>
    <w:rsid w:val="000A7073"/>
    <w:rsid w:val="000B0BFA"/>
    <w:rsid w:val="000B1976"/>
    <w:rsid w:val="000B21BD"/>
    <w:rsid w:val="000B228E"/>
    <w:rsid w:val="000B6986"/>
    <w:rsid w:val="000C038A"/>
    <w:rsid w:val="000C16B8"/>
    <w:rsid w:val="000C2845"/>
    <w:rsid w:val="000C3305"/>
    <w:rsid w:val="000C3491"/>
    <w:rsid w:val="000C49CC"/>
    <w:rsid w:val="000C514F"/>
    <w:rsid w:val="000C7482"/>
    <w:rsid w:val="000D04E8"/>
    <w:rsid w:val="000D0756"/>
    <w:rsid w:val="000D153A"/>
    <w:rsid w:val="000D3640"/>
    <w:rsid w:val="000D642A"/>
    <w:rsid w:val="000D6822"/>
    <w:rsid w:val="000D6B9B"/>
    <w:rsid w:val="000E03FE"/>
    <w:rsid w:val="000E1EDD"/>
    <w:rsid w:val="000E72E9"/>
    <w:rsid w:val="000F181B"/>
    <w:rsid w:val="000F5D08"/>
    <w:rsid w:val="000F70C4"/>
    <w:rsid w:val="000F7CA3"/>
    <w:rsid w:val="0010128B"/>
    <w:rsid w:val="00102DA9"/>
    <w:rsid w:val="00103DB7"/>
    <w:rsid w:val="0010644C"/>
    <w:rsid w:val="00110875"/>
    <w:rsid w:val="0011116D"/>
    <w:rsid w:val="0011548D"/>
    <w:rsid w:val="00121BB4"/>
    <w:rsid w:val="00124C5E"/>
    <w:rsid w:val="00131384"/>
    <w:rsid w:val="001320B4"/>
    <w:rsid w:val="00132ABF"/>
    <w:rsid w:val="00132D9B"/>
    <w:rsid w:val="00135BB6"/>
    <w:rsid w:val="00137A0B"/>
    <w:rsid w:val="00140052"/>
    <w:rsid w:val="001463B0"/>
    <w:rsid w:val="00147488"/>
    <w:rsid w:val="0015133A"/>
    <w:rsid w:val="00152A4C"/>
    <w:rsid w:val="00152C3A"/>
    <w:rsid w:val="00155A8E"/>
    <w:rsid w:val="00156FC2"/>
    <w:rsid w:val="001577BD"/>
    <w:rsid w:val="0016210B"/>
    <w:rsid w:val="00165B75"/>
    <w:rsid w:val="001674D8"/>
    <w:rsid w:val="0017219E"/>
    <w:rsid w:val="00181758"/>
    <w:rsid w:val="001825D3"/>
    <w:rsid w:val="00183C59"/>
    <w:rsid w:val="00185DE6"/>
    <w:rsid w:val="00187268"/>
    <w:rsid w:val="00193759"/>
    <w:rsid w:val="00196038"/>
    <w:rsid w:val="00197105"/>
    <w:rsid w:val="001A1607"/>
    <w:rsid w:val="001A3664"/>
    <w:rsid w:val="001B60E2"/>
    <w:rsid w:val="001C0B35"/>
    <w:rsid w:val="001C39A2"/>
    <w:rsid w:val="001C653A"/>
    <w:rsid w:val="001D2DA0"/>
    <w:rsid w:val="001E4D5B"/>
    <w:rsid w:val="001F05F7"/>
    <w:rsid w:val="001F1BC6"/>
    <w:rsid w:val="001F3785"/>
    <w:rsid w:val="001F56EF"/>
    <w:rsid w:val="00201E10"/>
    <w:rsid w:val="00213A5E"/>
    <w:rsid w:val="00216B04"/>
    <w:rsid w:val="00216CE2"/>
    <w:rsid w:val="00221242"/>
    <w:rsid w:val="00221755"/>
    <w:rsid w:val="00222756"/>
    <w:rsid w:val="00227807"/>
    <w:rsid w:val="00231FDB"/>
    <w:rsid w:val="002355EE"/>
    <w:rsid w:val="002429BC"/>
    <w:rsid w:val="0025172B"/>
    <w:rsid w:val="00251F81"/>
    <w:rsid w:val="00253D6D"/>
    <w:rsid w:val="00254CA0"/>
    <w:rsid w:val="00256315"/>
    <w:rsid w:val="002610E6"/>
    <w:rsid w:val="00261F7D"/>
    <w:rsid w:val="00263832"/>
    <w:rsid w:val="00265029"/>
    <w:rsid w:val="00265336"/>
    <w:rsid w:val="002700DF"/>
    <w:rsid w:val="002705E5"/>
    <w:rsid w:val="002752A9"/>
    <w:rsid w:val="002771DC"/>
    <w:rsid w:val="00281575"/>
    <w:rsid w:val="00281BDC"/>
    <w:rsid w:val="0028412D"/>
    <w:rsid w:val="00291CC3"/>
    <w:rsid w:val="002925CC"/>
    <w:rsid w:val="00295078"/>
    <w:rsid w:val="00295958"/>
    <w:rsid w:val="002969B3"/>
    <w:rsid w:val="002A0228"/>
    <w:rsid w:val="002A2CB0"/>
    <w:rsid w:val="002A6135"/>
    <w:rsid w:val="002A7C21"/>
    <w:rsid w:val="002B18B3"/>
    <w:rsid w:val="002C33C6"/>
    <w:rsid w:val="002D0C50"/>
    <w:rsid w:val="002D144F"/>
    <w:rsid w:val="002D1C92"/>
    <w:rsid w:val="002D34ED"/>
    <w:rsid w:val="002D5134"/>
    <w:rsid w:val="002D711C"/>
    <w:rsid w:val="002E45AB"/>
    <w:rsid w:val="002E6399"/>
    <w:rsid w:val="002F0917"/>
    <w:rsid w:val="002F1A95"/>
    <w:rsid w:val="002F3C7D"/>
    <w:rsid w:val="002F3F2D"/>
    <w:rsid w:val="002F4173"/>
    <w:rsid w:val="002F5D00"/>
    <w:rsid w:val="002F6281"/>
    <w:rsid w:val="002F6EAB"/>
    <w:rsid w:val="00300541"/>
    <w:rsid w:val="0030652F"/>
    <w:rsid w:val="003103DA"/>
    <w:rsid w:val="00313580"/>
    <w:rsid w:val="00314B9A"/>
    <w:rsid w:val="00315175"/>
    <w:rsid w:val="00315E97"/>
    <w:rsid w:val="00317B2E"/>
    <w:rsid w:val="00321DD7"/>
    <w:rsid w:val="003223C4"/>
    <w:rsid w:val="00322C50"/>
    <w:rsid w:val="0032356E"/>
    <w:rsid w:val="003240B9"/>
    <w:rsid w:val="00325D8C"/>
    <w:rsid w:val="00327A76"/>
    <w:rsid w:val="00334580"/>
    <w:rsid w:val="00337161"/>
    <w:rsid w:val="00343613"/>
    <w:rsid w:val="00345AFD"/>
    <w:rsid w:val="00346019"/>
    <w:rsid w:val="003475AE"/>
    <w:rsid w:val="00350E6C"/>
    <w:rsid w:val="00350E82"/>
    <w:rsid w:val="00351600"/>
    <w:rsid w:val="00352DFF"/>
    <w:rsid w:val="00353505"/>
    <w:rsid w:val="003535C0"/>
    <w:rsid w:val="00353C54"/>
    <w:rsid w:val="00353E24"/>
    <w:rsid w:val="0035576F"/>
    <w:rsid w:val="0035724E"/>
    <w:rsid w:val="003619C1"/>
    <w:rsid w:val="00362ED4"/>
    <w:rsid w:val="00363A54"/>
    <w:rsid w:val="00363B08"/>
    <w:rsid w:val="0037523A"/>
    <w:rsid w:val="00375552"/>
    <w:rsid w:val="00375E5B"/>
    <w:rsid w:val="0038067B"/>
    <w:rsid w:val="003811C1"/>
    <w:rsid w:val="00381B5D"/>
    <w:rsid w:val="00383169"/>
    <w:rsid w:val="00385469"/>
    <w:rsid w:val="00391FC9"/>
    <w:rsid w:val="00392491"/>
    <w:rsid w:val="00394503"/>
    <w:rsid w:val="003A530A"/>
    <w:rsid w:val="003B005C"/>
    <w:rsid w:val="003C0C68"/>
    <w:rsid w:val="003C23CB"/>
    <w:rsid w:val="003C3A06"/>
    <w:rsid w:val="003C4654"/>
    <w:rsid w:val="003C6D53"/>
    <w:rsid w:val="003C74F3"/>
    <w:rsid w:val="003C788C"/>
    <w:rsid w:val="003D1F28"/>
    <w:rsid w:val="003D48F8"/>
    <w:rsid w:val="003D4BA3"/>
    <w:rsid w:val="003D4C2B"/>
    <w:rsid w:val="003D51EB"/>
    <w:rsid w:val="003E137C"/>
    <w:rsid w:val="003E731E"/>
    <w:rsid w:val="003E79DF"/>
    <w:rsid w:val="003F675A"/>
    <w:rsid w:val="0040062B"/>
    <w:rsid w:val="00401DB0"/>
    <w:rsid w:val="00401FB1"/>
    <w:rsid w:val="00405221"/>
    <w:rsid w:val="00405F7D"/>
    <w:rsid w:val="00412318"/>
    <w:rsid w:val="0041562A"/>
    <w:rsid w:val="00415F70"/>
    <w:rsid w:val="0041757F"/>
    <w:rsid w:val="004251EE"/>
    <w:rsid w:val="00430590"/>
    <w:rsid w:val="00431F8F"/>
    <w:rsid w:val="00434A64"/>
    <w:rsid w:val="00437310"/>
    <w:rsid w:val="00442F8A"/>
    <w:rsid w:val="00443E0B"/>
    <w:rsid w:val="0044495D"/>
    <w:rsid w:val="0044604A"/>
    <w:rsid w:val="00446599"/>
    <w:rsid w:val="00446970"/>
    <w:rsid w:val="00452A9A"/>
    <w:rsid w:val="00461955"/>
    <w:rsid w:val="004714B3"/>
    <w:rsid w:val="004733B0"/>
    <w:rsid w:val="004779DE"/>
    <w:rsid w:val="00480FE0"/>
    <w:rsid w:val="004836B8"/>
    <w:rsid w:val="0048640D"/>
    <w:rsid w:val="00487135"/>
    <w:rsid w:val="0049009A"/>
    <w:rsid w:val="00491303"/>
    <w:rsid w:val="0049322E"/>
    <w:rsid w:val="00494F11"/>
    <w:rsid w:val="00495857"/>
    <w:rsid w:val="00496FF4"/>
    <w:rsid w:val="004970BE"/>
    <w:rsid w:val="00497944"/>
    <w:rsid w:val="00497BCC"/>
    <w:rsid w:val="004A5780"/>
    <w:rsid w:val="004B09C9"/>
    <w:rsid w:val="004B1C5D"/>
    <w:rsid w:val="004B2F0A"/>
    <w:rsid w:val="004B3693"/>
    <w:rsid w:val="004B3DC1"/>
    <w:rsid w:val="004B5845"/>
    <w:rsid w:val="004B5BD2"/>
    <w:rsid w:val="004B7D52"/>
    <w:rsid w:val="004C0D05"/>
    <w:rsid w:val="004C264D"/>
    <w:rsid w:val="004C4B74"/>
    <w:rsid w:val="004C68DB"/>
    <w:rsid w:val="004D0224"/>
    <w:rsid w:val="004D4A13"/>
    <w:rsid w:val="004D566E"/>
    <w:rsid w:val="004D6489"/>
    <w:rsid w:val="004E1E3F"/>
    <w:rsid w:val="004E2348"/>
    <w:rsid w:val="004E239D"/>
    <w:rsid w:val="004E4723"/>
    <w:rsid w:val="004E6659"/>
    <w:rsid w:val="004E7493"/>
    <w:rsid w:val="004F02A2"/>
    <w:rsid w:val="004F478A"/>
    <w:rsid w:val="004F5032"/>
    <w:rsid w:val="004F588F"/>
    <w:rsid w:val="004F5C6C"/>
    <w:rsid w:val="00501089"/>
    <w:rsid w:val="00505C95"/>
    <w:rsid w:val="00506E2C"/>
    <w:rsid w:val="005071E1"/>
    <w:rsid w:val="0051139F"/>
    <w:rsid w:val="00512D68"/>
    <w:rsid w:val="00513ABC"/>
    <w:rsid w:val="00516927"/>
    <w:rsid w:val="00520BB3"/>
    <w:rsid w:val="0052310B"/>
    <w:rsid w:val="00531ACD"/>
    <w:rsid w:val="0053660D"/>
    <w:rsid w:val="0053762A"/>
    <w:rsid w:val="005412D7"/>
    <w:rsid w:val="00543076"/>
    <w:rsid w:val="00543D13"/>
    <w:rsid w:val="00543FF0"/>
    <w:rsid w:val="005517A8"/>
    <w:rsid w:val="00551F16"/>
    <w:rsid w:val="00552487"/>
    <w:rsid w:val="005578E9"/>
    <w:rsid w:val="00560327"/>
    <w:rsid w:val="00560EBC"/>
    <w:rsid w:val="005625E8"/>
    <w:rsid w:val="00563C11"/>
    <w:rsid w:val="00563F2A"/>
    <w:rsid w:val="00565FB0"/>
    <w:rsid w:val="00567CD0"/>
    <w:rsid w:val="0057131C"/>
    <w:rsid w:val="00574D76"/>
    <w:rsid w:val="0057766F"/>
    <w:rsid w:val="00580E80"/>
    <w:rsid w:val="00583136"/>
    <w:rsid w:val="0058511A"/>
    <w:rsid w:val="00587F73"/>
    <w:rsid w:val="005969AF"/>
    <w:rsid w:val="005A0F0C"/>
    <w:rsid w:val="005A1E8F"/>
    <w:rsid w:val="005A2ED6"/>
    <w:rsid w:val="005A582E"/>
    <w:rsid w:val="005A61C2"/>
    <w:rsid w:val="005A6AB8"/>
    <w:rsid w:val="005A739A"/>
    <w:rsid w:val="005B1408"/>
    <w:rsid w:val="005B1A64"/>
    <w:rsid w:val="005B20C5"/>
    <w:rsid w:val="005B3024"/>
    <w:rsid w:val="005B4534"/>
    <w:rsid w:val="005B5129"/>
    <w:rsid w:val="005B6447"/>
    <w:rsid w:val="005B7028"/>
    <w:rsid w:val="005C1F3C"/>
    <w:rsid w:val="005C6D16"/>
    <w:rsid w:val="005C710B"/>
    <w:rsid w:val="005C7476"/>
    <w:rsid w:val="005C7813"/>
    <w:rsid w:val="005D04FA"/>
    <w:rsid w:val="005D190C"/>
    <w:rsid w:val="005D30C5"/>
    <w:rsid w:val="005D50C1"/>
    <w:rsid w:val="005E2EB0"/>
    <w:rsid w:val="005E3B22"/>
    <w:rsid w:val="005F140B"/>
    <w:rsid w:val="005F2223"/>
    <w:rsid w:val="005F4553"/>
    <w:rsid w:val="005F51E0"/>
    <w:rsid w:val="005F74DE"/>
    <w:rsid w:val="006048A4"/>
    <w:rsid w:val="00607C7F"/>
    <w:rsid w:val="00617224"/>
    <w:rsid w:val="006223BD"/>
    <w:rsid w:val="00622E80"/>
    <w:rsid w:val="006233F7"/>
    <w:rsid w:val="00623C4F"/>
    <w:rsid w:val="00627D48"/>
    <w:rsid w:val="00633223"/>
    <w:rsid w:val="00633FD3"/>
    <w:rsid w:val="0063739E"/>
    <w:rsid w:val="006403F4"/>
    <w:rsid w:val="00644B6C"/>
    <w:rsid w:val="00650BD8"/>
    <w:rsid w:val="00651619"/>
    <w:rsid w:val="006522CE"/>
    <w:rsid w:val="00653568"/>
    <w:rsid w:val="006549FE"/>
    <w:rsid w:val="00654ED4"/>
    <w:rsid w:val="00657478"/>
    <w:rsid w:val="00661D84"/>
    <w:rsid w:val="00664A51"/>
    <w:rsid w:val="00666071"/>
    <w:rsid w:val="00666737"/>
    <w:rsid w:val="00670608"/>
    <w:rsid w:val="00670AB1"/>
    <w:rsid w:val="00673595"/>
    <w:rsid w:val="006741E7"/>
    <w:rsid w:val="00674782"/>
    <w:rsid w:val="00675419"/>
    <w:rsid w:val="00675D95"/>
    <w:rsid w:val="0067725F"/>
    <w:rsid w:val="0067778A"/>
    <w:rsid w:val="006874C5"/>
    <w:rsid w:val="00687BCB"/>
    <w:rsid w:val="006974AE"/>
    <w:rsid w:val="00697A79"/>
    <w:rsid w:val="006A0997"/>
    <w:rsid w:val="006A31A5"/>
    <w:rsid w:val="006A5AD8"/>
    <w:rsid w:val="006A5B11"/>
    <w:rsid w:val="006A5D40"/>
    <w:rsid w:val="006B3792"/>
    <w:rsid w:val="006C0FD0"/>
    <w:rsid w:val="006C730D"/>
    <w:rsid w:val="006C7509"/>
    <w:rsid w:val="006D2AD4"/>
    <w:rsid w:val="006D2EB7"/>
    <w:rsid w:val="006D3345"/>
    <w:rsid w:val="006D5A78"/>
    <w:rsid w:val="006D5AEC"/>
    <w:rsid w:val="006D6392"/>
    <w:rsid w:val="006E3FD6"/>
    <w:rsid w:val="006E4D80"/>
    <w:rsid w:val="006E5306"/>
    <w:rsid w:val="006E5985"/>
    <w:rsid w:val="006E5A9D"/>
    <w:rsid w:val="006E62CD"/>
    <w:rsid w:val="006F02D1"/>
    <w:rsid w:val="006F321B"/>
    <w:rsid w:val="006F35F2"/>
    <w:rsid w:val="006F4493"/>
    <w:rsid w:val="00701264"/>
    <w:rsid w:val="00702495"/>
    <w:rsid w:val="007058B9"/>
    <w:rsid w:val="007173F5"/>
    <w:rsid w:val="00717990"/>
    <w:rsid w:val="007223D8"/>
    <w:rsid w:val="007326E0"/>
    <w:rsid w:val="007357DE"/>
    <w:rsid w:val="00737783"/>
    <w:rsid w:val="00740BEE"/>
    <w:rsid w:val="0074126B"/>
    <w:rsid w:val="0074192A"/>
    <w:rsid w:val="00741B81"/>
    <w:rsid w:val="00743BC8"/>
    <w:rsid w:val="00743E22"/>
    <w:rsid w:val="00747C36"/>
    <w:rsid w:val="00750608"/>
    <w:rsid w:val="007524DD"/>
    <w:rsid w:val="00752704"/>
    <w:rsid w:val="00752C12"/>
    <w:rsid w:val="007548D4"/>
    <w:rsid w:val="007608BB"/>
    <w:rsid w:val="00764810"/>
    <w:rsid w:val="00764851"/>
    <w:rsid w:val="007656BB"/>
    <w:rsid w:val="0076587E"/>
    <w:rsid w:val="00773493"/>
    <w:rsid w:val="00776755"/>
    <w:rsid w:val="00783D34"/>
    <w:rsid w:val="00783DF6"/>
    <w:rsid w:val="00786405"/>
    <w:rsid w:val="00787E63"/>
    <w:rsid w:val="0079015F"/>
    <w:rsid w:val="00790E45"/>
    <w:rsid w:val="007919F3"/>
    <w:rsid w:val="007932BB"/>
    <w:rsid w:val="007A201F"/>
    <w:rsid w:val="007A67F3"/>
    <w:rsid w:val="007A6CB8"/>
    <w:rsid w:val="007B45A8"/>
    <w:rsid w:val="007C216D"/>
    <w:rsid w:val="007C4268"/>
    <w:rsid w:val="007C7579"/>
    <w:rsid w:val="007D3917"/>
    <w:rsid w:val="007D5124"/>
    <w:rsid w:val="007D591F"/>
    <w:rsid w:val="007D7B79"/>
    <w:rsid w:val="007E0934"/>
    <w:rsid w:val="007E44D9"/>
    <w:rsid w:val="007F0F51"/>
    <w:rsid w:val="007F5591"/>
    <w:rsid w:val="007F71A5"/>
    <w:rsid w:val="0080103F"/>
    <w:rsid w:val="0080338E"/>
    <w:rsid w:val="00804651"/>
    <w:rsid w:val="00815E71"/>
    <w:rsid w:val="00817BC3"/>
    <w:rsid w:val="00817E97"/>
    <w:rsid w:val="0082065D"/>
    <w:rsid w:val="008225A8"/>
    <w:rsid w:val="008232B7"/>
    <w:rsid w:val="00824818"/>
    <w:rsid w:val="00826456"/>
    <w:rsid w:val="00826F52"/>
    <w:rsid w:val="00835506"/>
    <w:rsid w:val="00835E79"/>
    <w:rsid w:val="0084261E"/>
    <w:rsid w:val="008451F2"/>
    <w:rsid w:val="00845CFA"/>
    <w:rsid w:val="00850FBD"/>
    <w:rsid w:val="00851077"/>
    <w:rsid w:val="008545A3"/>
    <w:rsid w:val="00870056"/>
    <w:rsid w:val="00880181"/>
    <w:rsid w:val="00885910"/>
    <w:rsid w:val="00886644"/>
    <w:rsid w:val="00887E47"/>
    <w:rsid w:val="008976CB"/>
    <w:rsid w:val="008A2035"/>
    <w:rsid w:val="008A2CB3"/>
    <w:rsid w:val="008A5540"/>
    <w:rsid w:val="008B0E2F"/>
    <w:rsid w:val="008B2166"/>
    <w:rsid w:val="008C4025"/>
    <w:rsid w:val="008C45F8"/>
    <w:rsid w:val="008C529B"/>
    <w:rsid w:val="008C5469"/>
    <w:rsid w:val="008C5F3F"/>
    <w:rsid w:val="008C7D1B"/>
    <w:rsid w:val="008D31F8"/>
    <w:rsid w:val="008D466A"/>
    <w:rsid w:val="008D499C"/>
    <w:rsid w:val="008D68E7"/>
    <w:rsid w:val="008E27A7"/>
    <w:rsid w:val="008E4E79"/>
    <w:rsid w:val="008E56D8"/>
    <w:rsid w:val="008E709F"/>
    <w:rsid w:val="008E7B91"/>
    <w:rsid w:val="008F21D9"/>
    <w:rsid w:val="008F3BFC"/>
    <w:rsid w:val="00901FEF"/>
    <w:rsid w:val="00903436"/>
    <w:rsid w:val="0090364A"/>
    <w:rsid w:val="0090419D"/>
    <w:rsid w:val="009072CC"/>
    <w:rsid w:val="00910588"/>
    <w:rsid w:val="00913020"/>
    <w:rsid w:val="009137E9"/>
    <w:rsid w:val="00915DA5"/>
    <w:rsid w:val="00915EB6"/>
    <w:rsid w:val="00917173"/>
    <w:rsid w:val="0091773A"/>
    <w:rsid w:val="00920D91"/>
    <w:rsid w:val="00926E0E"/>
    <w:rsid w:val="00927315"/>
    <w:rsid w:val="00930E67"/>
    <w:rsid w:val="00942F6B"/>
    <w:rsid w:val="00945797"/>
    <w:rsid w:val="00947350"/>
    <w:rsid w:val="00952AEE"/>
    <w:rsid w:val="00956FCD"/>
    <w:rsid w:val="00972764"/>
    <w:rsid w:val="00974043"/>
    <w:rsid w:val="0097446D"/>
    <w:rsid w:val="0098788B"/>
    <w:rsid w:val="0099236C"/>
    <w:rsid w:val="00993784"/>
    <w:rsid w:val="009946CF"/>
    <w:rsid w:val="00995D5E"/>
    <w:rsid w:val="00996BED"/>
    <w:rsid w:val="009A548B"/>
    <w:rsid w:val="009A6C98"/>
    <w:rsid w:val="009A6D1F"/>
    <w:rsid w:val="009A7CC8"/>
    <w:rsid w:val="009B16B5"/>
    <w:rsid w:val="009B2562"/>
    <w:rsid w:val="009B36F7"/>
    <w:rsid w:val="009C111F"/>
    <w:rsid w:val="009C1763"/>
    <w:rsid w:val="009C2157"/>
    <w:rsid w:val="009C258C"/>
    <w:rsid w:val="009C7A61"/>
    <w:rsid w:val="009D08CE"/>
    <w:rsid w:val="009D13A0"/>
    <w:rsid w:val="009D203A"/>
    <w:rsid w:val="009E0A59"/>
    <w:rsid w:val="009E7FAE"/>
    <w:rsid w:val="009F3825"/>
    <w:rsid w:val="009F3BF7"/>
    <w:rsid w:val="009F586B"/>
    <w:rsid w:val="009F7169"/>
    <w:rsid w:val="00A00BF7"/>
    <w:rsid w:val="00A01F03"/>
    <w:rsid w:val="00A03837"/>
    <w:rsid w:val="00A04B3D"/>
    <w:rsid w:val="00A133BE"/>
    <w:rsid w:val="00A15A2D"/>
    <w:rsid w:val="00A2147C"/>
    <w:rsid w:val="00A25345"/>
    <w:rsid w:val="00A25468"/>
    <w:rsid w:val="00A26227"/>
    <w:rsid w:val="00A26419"/>
    <w:rsid w:val="00A30CB1"/>
    <w:rsid w:val="00A357A3"/>
    <w:rsid w:val="00A41F2F"/>
    <w:rsid w:val="00A47979"/>
    <w:rsid w:val="00A52D5F"/>
    <w:rsid w:val="00A542E2"/>
    <w:rsid w:val="00A54B6C"/>
    <w:rsid w:val="00A565A6"/>
    <w:rsid w:val="00A62B55"/>
    <w:rsid w:val="00A649F5"/>
    <w:rsid w:val="00A65BE5"/>
    <w:rsid w:val="00A70607"/>
    <w:rsid w:val="00A810D0"/>
    <w:rsid w:val="00A82B5C"/>
    <w:rsid w:val="00A82F44"/>
    <w:rsid w:val="00A85383"/>
    <w:rsid w:val="00A939E2"/>
    <w:rsid w:val="00A94138"/>
    <w:rsid w:val="00A94A42"/>
    <w:rsid w:val="00A94E60"/>
    <w:rsid w:val="00A96CAC"/>
    <w:rsid w:val="00AA044C"/>
    <w:rsid w:val="00AA5358"/>
    <w:rsid w:val="00AB0778"/>
    <w:rsid w:val="00AB4B1D"/>
    <w:rsid w:val="00AB6609"/>
    <w:rsid w:val="00AC648A"/>
    <w:rsid w:val="00AC6EE9"/>
    <w:rsid w:val="00AC6F47"/>
    <w:rsid w:val="00AD043A"/>
    <w:rsid w:val="00AD2BAE"/>
    <w:rsid w:val="00AD4A2F"/>
    <w:rsid w:val="00AD70EE"/>
    <w:rsid w:val="00AE3092"/>
    <w:rsid w:val="00AE3A85"/>
    <w:rsid w:val="00AE7825"/>
    <w:rsid w:val="00AF5F8A"/>
    <w:rsid w:val="00B0092B"/>
    <w:rsid w:val="00B01271"/>
    <w:rsid w:val="00B01931"/>
    <w:rsid w:val="00B04922"/>
    <w:rsid w:val="00B05BA2"/>
    <w:rsid w:val="00B108E4"/>
    <w:rsid w:val="00B10E29"/>
    <w:rsid w:val="00B112C6"/>
    <w:rsid w:val="00B116FF"/>
    <w:rsid w:val="00B16184"/>
    <w:rsid w:val="00B16A36"/>
    <w:rsid w:val="00B23D97"/>
    <w:rsid w:val="00B23E97"/>
    <w:rsid w:val="00B23F8E"/>
    <w:rsid w:val="00B26CA2"/>
    <w:rsid w:val="00B32E63"/>
    <w:rsid w:val="00B337C7"/>
    <w:rsid w:val="00B34D10"/>
    <w:rsid w:val="00B440ED"/>
    <w:rsid w:val="00B451A9"/>
    <w:rsid w:val="00B50326"/>
    <w:rsid w:val="00B50FF3"/>
    <w:rsid w:val="00B53014"/>
    <w:rsid w:val="00B62E6B"/>
    <w:rsid w:val="00B62FFD"/>
    <w:rsid w:val="00B6309E"/>
    <w:rsid w:val="00B64D25"/>
    <w:rsid w:val="00B67A7C"/>
    <w:rsid w:val="00B7140A"/>
    <w:rsid w:val="00B721EE"/>
    <w:rsid w:val="00B72569"/>
    <w:rsid w:val="00B80CB4"/>
    <w:rsid w:val="00B80CBB"/>
    <w:rsid w:val="00B83B3D"/>
    <w:rsid w:val="00B87A8F"/>
    <w:rsid w:val="00B910B9"/>
    <w:rsid w:val="00B93BBE"/>
    <w:rsid w:val="00BA0721"/>
    <w:rsid w:val="00BA0735"/>
    <w:rsid w:val="00BA29FD"/>
    <w:rsid w:val="00BA440A"/>
    <w:rsid w:val="00BA7064"/>
    <w:rsid w:val="00BB0191"/>
    <w:rsid w:val="00BB21A0"/>
    <w:rsid w:val="00BB2AF2"/>
    <w:rsid w:val="00BB4F0F"/>
    <w:rsid w:val="00BB4FBD"/>
    <w:rsid w:val="00BC312B"/>
    <w:rsid w:val="00BC347A"/>
    <w:rsid w:val="00BC3607"/>
    <w:rsid w:val="00BC5CE1"/>
    <w:rsid w:val="00BD2CD5"/>
    <w:rsid w:val="00BD323E"/>
    <w:rsid w:val="00BD4A99"/>
    <w:rsid w:val="00BD7C2D"/>
    <w:rsid w:val="00BE186C"/>
    <w:rsid w:val="00BE1C52"/>
    <w:rsid w:val="00BE3808"/>
    <w:rsid w:val="00BF200B"/>
    <w:rsid w:val="00BF33F6"/>
    <w:rsid w:val="00BF3B28"/>
    <w:rsid w:val="00BF4CB9"/>
    <w:rsid w:val="00BF5469"/>
    <w:rsid w:val="00BF79BC"/>
    <w:rsid w:val="00C00191"/>
    <w:rsid w:val="00C03A17"/>
    <w:rsid w:val="00C05D39"/>
    <w:rsid w:val="00C11F9B"/>
    <w:rsid w:val="00C12ACD"/>
    <w:rsid w:val="00C148A0"/>
    <w:rsid w:val="00C160E3"/>
    <w:rsid w:val="00C21C31"/>
    <w:rsid w:val="00C26AB1"/>
    <w:rsid w:val="00C302B7"/>
    <w:rsid w:val="00C33888"/>
    <w:rsid w:val="00C4345B"/>
    <w:rsid w:val="00C453A3"/>
    <w:rsid w:val="00C45DCA"/>
    <w:rsid w:val="00C476A6"/>
    <w:rsid w:val="00C51B13"/>
    <w:rsid w:val="00C528A2"/>
    <w:rsid w:val="00C53737"/>
    <w:rsid w:val="00C537BA"/>
    <w:rsid w:val="00C54E5F"/>
    <w:rsid w:val="00C65891"/>
    <w:rsid w:val="00C66719"/>
    <w:rsid w:val="00C71713"/>
    <w:rsid w:val="00C75AC2"/>
    <w:rsid w:val="00C7609B"/>
    <w:rsid w:val="00C804BF"/>
    <w:rsid w:val="00C807C4"/>
    <w:rsid w:val="00C8661F"/>
    <w:rsid w:val="00C90B29"/>
    <w:rsid w:val="00C937DB"/>
    <w:rsid w:val="00C95A73"/>
    <w:rsid w:val="00C964DB"/>
    <w:rsid w:val="00C9660E"/>
    <w:rsid w:val="00CA0297"/>
    <w:rsid w:val="00CB1F8A"/>
    <w:rsid w:val="00CB585C"/>
    <w:rsid w:val="00CB6126"/>
    <w:rsid w:val="00CB6ECE"/>
    <w:rsid w:val="00CC08D9"/>
    <w:rsid w:val="00CC4E22"/>
    <w:rsid w:val="00CE0C8E"/>
    <w:rsid w:val="00CF3E58"/>
    <w:rsid w:val="00CF548B"/>
    <w:rsid w:val="00CF7F5E"/>
    <w:rsid w:val="00D00929"/>
    <w:rsid w:val="00D00962"/>
    <w:rsid w:val="00D06F7C"/>
    <w:rsid w:val="00D10580"/>
    <w:rsid w:val="00D10586"/>
    <w:rsid w:val="00D13018"/>
    <w:rsid w:val="00D15383"/>
    <w:rsid w:val="00D15662"/>
    <w:rsid w:val="00D2150A"/>
    <w:rsid w:val="00D3175B"/>
    <w:rsid w:val="00D31D2C"/>
    <w:rsid w:val="00D337D1"/>
    <w:rsid w:val="00D340E0"/>
    <w:rsid w:val="00D37D45"/>
    <w:rsid w:val="00D42209"/>
    <w:rsid w:val="00D422E8"/>
    <w:rsid w:val="00D430B3"/>
    <w:rsid w:val="00D472A9"/>
    <w:rsid w:val="00D5588E"/>
    <w:rsid w:val="00D56F01"/>
    <w:rsid w:val="00D57A9C"/>
    <w:rsid w:val="00D60F12"/>
    <w:rsid w:val="00D619A4"/>
    <w:rsid w:val="00D619DA"/>
    <w:rsid w:val="00D61DDB"/>
    <w:rsid w:val="00D643CD"/>
    <w:rsid w:val="00D64684"/>
    <w:rsid w:val="00D6606C"/>
    <w:rsid w:val="00D6659C"/>
    <w:rsid w:val="00D67B3A"/>
    <w:rsid w:val="00D74E2A"/>
    <w:rsid w:val="00D77A3A"/>
    <w:rsid w:val="00D80855"/>
    <w:rsid w:val="00D842DB"/>
    <w:rsid w:val="00DA7996"/>
    <w:rsid w:val="00DB2405"/>
    <w:rsid w:val="00DB57C5"/>
    <w:rsid w:val="00DB7386"/>
    <w:rsid w:val="00DC1747"/>
    <w:rsid w:val="00DC28E8"/>
    <w:rsid w:val="00DD109A"/>
    <w:rsid w:val="00DE1F80"/>
    <w:rsid w:val="00DE6CC7"/>
    <w:rsid w:val="00DE731D"/>
    <w:rsid w:val="00DE7A54"/>
    <w:rsid w:val="00DF2A21"/>
    <w:rsid w:val="00DF38C9"/>
    <w:rsid w:val="00DF4FFA"/>
    <w:rsid w:val="00DF5FD9"/>
    <w:rsid w:val="00DF6A31"/>
    <w:rsid w:val="00E033E0"/>
    <w:rsid w:val="00E042F2"/>
    <w:rsid w:val="00E05599"/>
    <w:rsid w:val="00E05F7D"/>
    <w:rsid w:val="00E0725A"/>
    <w:rsid w:val="00E16CF9"/>
    <w:rsid w:val="00E17F82"/>
    <w:rsid w:val="00E211CC"/>
    <w:rsid w:val="00E26AEA"/>
    <w:rsid w:val="00E2793D"/>
    <w:rsid w:val="00E32532"/>
    <w:rsid w:val="00E32C18"/>
    <w:rsid w:val="00E33997"/>
    <w:rsid w:val="00E3410E"/>
    <w:rsid w:val="00E34458"/>
    <w:rsid w:val="00E35976"/>
    <w:rsid w:val="00E35D6C"/>
    <w:rsid w:val="00E426B2"/>
    <w:rsid w:val="00E43064"/>
    <w:rsid w:val="00E43EA8"/>
    <w:rsid w:val="00E4689F"/>
    <w:rsid w:val="00E47858"/>
    <w:rsid w:val="00E50584"/>
    <w:rsid w:val="00E50D45"/>
    <w:rsid w:val="00E52F82"/>
    <w:rsid w:val="00E574F5"/>
    <w:rsid w:val="00E60041"/>
    <w:rsid w:val="00E62FA0"/>
    <w:rsid w:val="00E644F2"/>
    <w:rsid w:val="00E665B7"/>
    <w:rsid w:val="00E67636"/>
    <w:rsid w:val="00E715A7"/>
    <w:rsid w:val="00E74435"/>
    <w:rsid w:val="00E778F0"/>
    <w:rsid w:val="00E819A5"/>
    <w:rsid w:val="00E81B3A"/>
    <w:rsid w:val="00E84E5D"/>
    <w:rsid w:val="00E8590B"/>
    <w:rsid w:val="00E86CA3"/>
    <w:rsid w:val="00E913F6"/>
    <w:rsid w:val="00E92C69"/>
    <w:rsid w:val="00E95E12"/>
    <w:rsid w:val="00EA17DB"/>
    <w:rsid w:val="00EA1941"/>
    <w:rsid w:val="00EA3D0A"/>
    <w:rsid w:val="00EB34B5"/>
    <w:rsid w:val="00EB3874"/>
    <w:rsid w:val="00EB3EE9"/>
    <w:rsid w:val="00EB46BD"/>
    <w:rsid w:val="00EB498B"/>
    <w:rsid w:val="00EB584D"/>
    <w:rsid w:val="00EB5A76"/>
    <w:rsid w:val="00EC089B"/>
    <w:rsid w:val="00EC1058"/>
    <w:rsid w:val="00EC144A"/>
    <w:rsid w:val="00EC166C"/>
    <w:rsid w:val="00EC3CCB"/>
    <w:rsid w:val="00EC5FDC"/>
    <w:rsid w:val="00ED49EF"/>
    <w:rsid w:val="00ED69C9"/>
    <w:rsid w:val="00EE054C"/>
    <w:rsid w:val="00EF0C69"/>
    <w:rsid w:val="00EF1F79"/>
    <w:rsid w:val="00EF737C"/>
    <w:rsid w:val="00F01398"/>
    <w:rsid w:val="00F01B7D"/>
    <w:rsid w:val="00F02575"/>
    <w:rsid w:val="00F0355F"/>
    <w:rsid w:val="00F06526"/>
    <w:rsid w:val="00F128E4"/>
    <w:rsid w:val="00F13891"/>
    <w:rsid w:val="00F16397"/>
    <w:rsid w:val="00F1707D"/>
    <w:rsid w:val="00F17CEC"/>
    <w:rsid w:val="00F217F0"/>
    <w:rsid w:val="00F21953"/>
    <w:rsid w:val="00F24250"/>
    <w:rsid w:val="00F2464A"/>
    <w:rsid w:val="00F25E5B"/>
    <w:rsid w:val="00F262CB"/>
    <w:rsid w:val="00F26BA6"/>
    <w:rsid w:val="00F271E9"/>
    <w:rsid w:val="00F3097D"/>
    <w:rsid w:val="00F41364"/>
    <w:rsid w:val="00F45BE3"/>
    <w:rsid w:val="00F4620C"/>
    <w:rsid w:val="00F47703"/>
    <w:rsid w:val="00F52531"/>
    <w:rsid w:val="00F52822"/>
    <w:rsid w:val="00F5342E"/>
    <w:rsid w:val="00F557CC"/>
    <w:rsid w:val="00F60151"/>
    <w:rsid w:val="00F659C8"/>
    <w:rsid w:val="00F72608"/>
    <w:rsid w:val="00F74C7E"/>
    <w:rsid w:val="00F758B8"/>
    <w:rsid w:val="00F75B29"/>
    <w:rsid w:val="00F831A0"/>
    <w:rsid w:val="00F839F7"/>
    <w:rsid w:val="00F841A5"/>
    <w:rsid w:val="00F84748"/>
    <w:rsid w:val="00F92A1A"/>
    <w:rsid w:val="00F93BC6"/>
    <w:rsid w:val="00F96754"/>
    <w:rsid w:val="00F97FF3"/>
    <w:rsid w:val="00FA21EC"/>
    <w:rsid w:val="00FA2AF6"/>
    <w:rsid w:val="00FA2F28"/>
    <w:rsid w:val="00FA385E"/>
    <w:rsid w:val="00FA4A84"/>
    <w:rsid w:val="00FB0289"/>
    <w:rsid w:val="00FB136F"/>
    <w:rsid w:val="00FB1CA9"/>
    <w:rsid w:val="00FB5437"/>
    <w:rsid w:val="00FB5695"/>
    <w:rsid w:val="00FC33E9"/>
    <w:rsid w:val="00FD2B65"/>
    <w:rsid w:val="00FD3F63"/>
    <w:rsid w:val="00FE0E82"/>
    <w:rsid w:val="00FE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2D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E35D6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C937DB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C937DB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C937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E35D6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C937DB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C937DB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C937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ikhonova-ya@rao-es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-disclosure.ru/portal/company.aspx?id=355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D4E18-FD55-4652-8414-541347F2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18162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radaeva</dc:creator>
  <cp:lastModifiedBy>Shabanova_NV</cp:lastModifiedBy>
  <cp:revision>20</cp:revision>
  <cp:lastPrinted>2015-11-06T08:22:00Z</cp:lastPrinted>
  <dcterms:created xsi:type="dcterms:W3CDTF">2015-11-06T08:17:00Z</dcterms:created>
  <dcterms:modified xsi:type="dcterms:W3CDTF">2015-11-09T15:02:00Z</dcterms:modified>
</cp:coreProperties>
</file>